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FB93D" w14:textId="77777777" w:rsidR="00D943B7" w:rsidRDefault="00D943B7" w:rsidP="00D943B7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78625DC9" w14:textId="44377299" w:rsidR="00D943B7" w:rsidRPr="00D943B7" w:rsidRDefault="00D943B7" w:rsidP="00D943B7">
      <w:pPr>
        <w:spacing w:line="960" w:lineRule="auto"/>
        <w:jc w:val="center"/>
        <w:rPr>
          <w:rFonts w:hint="eastAsia"/>
          <w:sz w:val="36"/>
          <w:szCs w:val="36"/>
        </w:rPr>
      </w:pPr>
      <w:r w:rsidRPr="00D943B7">
        <w:rPr>
          <w:rFonts w:ascii="Times New Roman" w:eastAsia="方正小标宋简体" w:hAnsi="Times New Roman" w:cs="Times New Roman" w:hint="eastAsia"/>
          <w:sz w:val="36"/>
          <w:szCs w:val="36"/>
        </w:rPr>
        <w:t>内江鑫喜实业发展有限公司招聘岗位计划表</w:t>
      </w:r>
    </w:p>
    <w:tbl>
      <w:tblPr>
        <w:tblW w:w="81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76"/>
        <w:gridCol w:w="818"/>
        <w:gridCol w:w="1240"/>
        <w:gridCol w:w="1337"/>
        <w:gridCol w:w="2119"/>
        <w:gridCol w:w="1457"/>
      </w:tblGrid>
      <w:tr w:rsidR="00D943B7" w14:paraId="1BF3DD83" w14:textId="77777777" w:rsidTr="009779EC">
        <w:trPr>
          <w:trHeight w:val="646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E140" w14:textId="77777777" w:rsidR="00D943B7" w:rsidRDefault="00D943B7" w:rsidP="00D943B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br/>
              <w:t>职位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508E" w14:textId="77777777" w:rsidR="00D943B7" w:rsidRDefault="00D943B7" w:rsidP="00D943B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br/>
              <w:t>名额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493E9D" w14:textId="77777777" w:rsidR="00D943B7" w:rsidRDefault="00D943B7" w:rsidP="00D943B7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报考条件</w:t>
            </w:r>
          </w:p>
        </w:tc>
      </w:tr>
      <w:tr w:rsidR="00D943B7" w14:paraId="1289CE65" w14:textId="77777777" w:rsidTr="009779EC">
        <w:trPr>
          <w:trHeight w:val="556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A136" w14:textId="77777777" w:rsidR="00D943B7" w:rsidRDefault="00D943B7" w:rsidP="00D943B7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67E6B" w14:textId="77777777" w:rsidR="00D943B7" w:rsidRDefault="00D943B7" w:rsidP="00D943B7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AC94A2" w14:textId="77777777" w:rsidR="00D943B7" w:rsidRDefault="00D943B7" w:rsidP="00D943B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EC273" w14:textId="77777777" w:rsidR="00D943B7" w:rsidRDefault="00D943B7" w:rsidP="00D943B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学历学位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068713" w14:textId="77777777" w:rsidR="00D943B7" w:rsidRDefault="00D943B7" w:rsidP="00D943B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8C0D0" w14:textId="77777777" w:rsidR="00D943B7" w:rsidRDefault="00D943B7" w:rsidP="00D943B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其他</w:t>
            </w:r>
          </w:p>
        </w:tc>
      </w:tr>
      <w:tr w:rsidR="00D943B7" w14:paraId="25AEF69C" w14:textId="77777777" w:rsidTr="009779EC">
        <w:trPr>
          <w:trHeight w:val="617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BBFC2A5" w14:textId="77777777" w:rsidR="00D943B7" w:rsidRDefault="00D943B7" w:rsidP="00D943B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招商</w:t>
            </w:r>
          </w:p>
          <w:p w14:paraId="169B187F" w14:textId="77777777" w:rsidR="00D943B7" w:rsidRDefault="00D943B7" w:rsidP="00D943B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专员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70790D5" w14:textId="77777777" w:rsidR="00D943B7" w:rsidRDefault="00D943B7" w:rsidP="00D943B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4C2D45" w14:textId="77777777" w:rsidR="00D943B7" w:rsidRDefault="00D943B7" w:rsidP="00D943B7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Style w:val="font11"/>
                <w:lang w:bidi="ar"/>
              </w:rPr>
              <w:t>不限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18D80" w14:textId="77777777" w:rsidR="00D943B7" w:rsidRDefault="00D943B7" w:rsidP="00D943B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本科及以上学历，学士及以上学位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54C0" w14:textId="77777777" w:rsidR="00D943B7" w:rsidRDefault="00D943B7" w:rsidP="00D943B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年龄不超过40周岁 ( 1983年1月 31日前出生)，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>有1年以上对外招商、投资咨询、投资环境及营销从业经验者，可放宽到45周岁(1978年1月31日前出生）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F6EF" w14:textId="77777777" w:rsidR="00D943B7" w:rsidRDefault="00D943B7" w:rsidP="00D943B7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7591D92C" w14:textId="77777777" w:rsidR="00FB574D" w:rsidRPr="00D943B7" w:rsidRDefault="00FB574D" w:rsidP="00D943B7">
      <w:pPr>
        <w:spacing w:line="360" w:lineRule="auto"/>
      </w:pPr>
    </w:p>
    <w:sectPr w:rsidR="00FB574D" w:rsidRPr="00D94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B7"/>
    <w:rsid w:val="001C2B55"/>
    <w:rsid w:val="00225F0A"/>
    <w:rsid w:val="002B54BB"/>
    <w:rsid w:val="002C7FB2"/>
    <w:rsid w:val="00831A59"/>
    <w:rsid w:val="00866D01"/>
    <w:rsid w:val="00C44EED"/>
    <w:rsid w:val="00D943B7"/>
    <w:rsid w:val="00FB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8BAFF9"/>
  <w15:chartTrackingRefBased/>
  <w15:docId w15:val="{5CC5AD18-F085-F246-9A2C-0A481631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D943B7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3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摘要标题"/>
    <w:basedOn w:val="a"/>
    <w:qFormat/>
    <w:rsid w:val="00C44EED"/>
    <w:pPr>
      <w:spacing w:line="360" w:lineRule="auto"/>
      <w:ind w:left="663" w:hangingChars="150" w:hanging="663"/>
      <w:jc w:val="center"/>
    </w:pPr>
    <w:rPr>
      <w:rFonts w:ascii="Times New Roman" w:eastAsia="黑体" w:hAnsi="Times New Roman" w:cs="Times New Roman"/>
      <w:color w:val="000000" w:themeColor="text1"/>
      <w:sz w:val="30"/>
      <w:szCs w:val="22"/>
    </w:rPr>
  </w:style>
  <w:style w:type="character" w:customStyle="1" w:styleId="font11">
    <w:name w:val="font11"/>
    <w:basedOn w:val="a0"/>
    <w:qFormat/>
    <w:rsid w:val="00D943B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30">
    <w:name w:val="标题 3 字符"/>
    <w:basedOn w:val="a0"/>
    <w:link w:val="3"/>
    <w:uiPriority w:val="9"/>
    <w:semiHidden/>
    <w:rsid w:val="00D943B7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 莉</dc:creator>
  <cp:keywords/>
  <dc:description/>
  <cp:lastModifiedBy>尹 莉</cp:lastModifiedBy>
  <cp:revision>1</cp:revision>
  <dcterms:created xsi:type="dcterms:W3CDTF">2023-01-30T08:55:00Z</dcterms:created>
  <dcterms:modified xsi:type="dcterms:W3CDTF">2023-01-30T09:01:00Z</dcterms:modified>
</cp:coreProperties>
</file>